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70D7" w14:textId="45DEEC40" w:rsidR="00173D5B" w:rsidRPr="00AB55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Helvetica Neue" w:hAnsi="Helvetica" w:cs="Helvetica Neue"/>
          <w:b/>
          <w:color w:val="000000"/>
          <w:sz w:val="36"/>
          <w:szCs w:val="36"/>
        </w:rPr>
      </w:pPr>
      <w:r w:rsidRPr="00AB5560">
        <w:rPr>
          <w:rFonts w:ascii="Helvetica" w:eastAsia="Helvetica Neue" w:hAnsi="Helvetica" w:cs="Helvetica Neue"/>
          <w:b/>
          <w:color w:val="000000"/>
          <w:sz w:val="36"/>
          <w:szCs w:val="36"/>
        </w:rPr>
        <w:t xml:space="preserve">Safety </w:t>
      </w:r>
      <w:r w:rsidR="00B851C5">
        <w:rPr>
          <w:rFonts w:ascii="Helvetica" w:eastAsia="Helvetica Neue" w:hAnsi="Helvetica" w:cs="Helvetica Neue"/>
          <w:b/>
          <w:color w:val="000000"/>
          <w:sz w:val="36"/>
          <w:szCs w:val="36"/>
        </w:rPr>
        <w:t>Officer</w:t>
      </w:r>
      <w:r w:rsidRPr="00AB5560">
        <w:rPr>
          <w:rFonts w:ascii="Helvetica" w:eastAsia="Helvetica Neue" w:hAnsi="Helvetica" w:cs="Helvetica Neue"/>
          <w:b/>
          <w:color w:val="000000"/>
          <w:sz w:val="36"/>
          <w:szCs w:val="36"/>
        </w:rPr>
        <w:t xml:space="preserve"> Checklist</w:t>
      </w:r>
      <w:r w:rsidRPr="00AB5560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hidden="0" allowOverlap="1" wp14:anchorId="0940493E" wp14:editId="0246827B">
            <wp:simplePos x="0" y="0"/>
            <wp:positionH relativeFrom="column">
              <wp:posOffset>30481</wp:posOffset>
            </wp:positionH>
            <wp:positionV relativeFrom="paragraph">
              <wp:posOffset>-193639</wp:posOffset>
            </wp:positionV>
            <wp:extent cx="822960" cy="758190"/>
            <wp:effectExtent l="0" t="0" r="0" b="0"/>
            <wp:wrapNone/>
            <wp:docPr id="3" name="image1.jpg" descr="B&amp;W WASA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&amp;W WASART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08EC21" w14:textId="77777777" w:rsidR="00173D5B" w:rsidRPr="00AB5560" w:rsidRDefault="00173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Black" w:hAnsi="Helvetica" w:cs="Arial Black"/>
          <w:color w:val="000000"/>
          <w:sz w:val="36"/>
          <w:szCs w:val="36"/>
        </w:rPr>
      </w:pPr>
    </w:p>
    <w:p w14:paraId="235789ED" w14:textId="77777777" w:rsidR="00173D5B" w:rsidRPr="00AB5560" w:rsidRDefault="00173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Black" w:hAnsi="Helvetica" w:cs="Arial Black"/>
          <w:color w:val="000000"/>
          <w:sz w:val="36"/>
          <w:szCs w:val="36"/>
        </w:rPr>
      </w:pP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8628"/>
      </w:tblGrid>
      <w:tr w:rsidR="00173D5B" w:rsidRPr="00AB5560" w14:paraId="4DE687C3" w14:textId="77777777" w:rsidTr="000135E0">
        <w:trPr>
          <w:trHeight w:val="5859"/>
        </w:trPr>
        <w:tc>
          <w:tcPr>
            <w:tcW w:w="1537" w:type="dxa"/>
          </w:tcPr>
          <w:p w14:paraId="70531E10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Shelter</w:t>
            </w:r>
          </w:p>
          <w:p w14:paraId="3FB54B44" w14:textId="77777777" w:rsidR="00173D5B" w:rsidRPr="00AB5560" w:rsidRDefault="00000000">
            <w:pPr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Details</w:t>
            </w:r>
          </w:p>
        </w:tc>
        <w:tc>
          <w:tcPr>
            <w:tcW w:w="8628" w:type="dxa"/>
          </w:tcPr>
          <w:p w14:paraId="5838F6E6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2915487F" w14:textId="39A70A0A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Shelter ID: _________________ DEM #: _____________</w:t>
            </w:r>
            <w:proofErr w:type="gramStart"/>
            <w:r w:rsidRPr="00AB5560">
              <w:rPr>
                <w:rFonts w:ascii="Helvetica" w:eastAsia="Helvetica Neue" w:hAnsi="Helvetica" w:cs="Helvetica Neue"/>
              </w:rPr>
              <w:t>_  Date</w:t>
            </w:r>
            <w:proofErr w:type="gramEnd"/>
            <w:r w:rsidRPr="00AB5560">
              <w:rPr>
                <w:rFonts w:ascii="Helvetica" w:eastAsia="Helvetica Neue" w:hAnsi="Helvetica" w:cs="Helvetica Neue"/>
              </w:rPr>
              <w:t>: __________</w:t>
            </w:r>
          </w:p>
          <w:p w14:paraId="62DC549E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308AECFB" w14:textId="0AB1D245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Address: _________________________________________________________</w:t>
            </w:r>
          </w:p>
          <w:p w14:paraId="61BA188C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5CB21F8A" w14:textId="1C64CA85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 xml:space="preserve">Vest: </w:t>
            </w:r>
            <w:r w:rsidR="00B851C5" w:rsidRPr="00B851C5">
              <w:rPr>
                <w:rFonts w:ascii="Helvetica" w:eastAsia="Helvetica Neue" w:hAnsi="Helvetica" w:cs="Helvetica Neue"/>
              </w:rPr>
              <w:t>RED</w:t>
            </w:r>
            <w:r w:rsidRPr="00B851C5">
              <w:rPr>
                <w:rFonts w:ascii="Helvetica" w:eastAsia="Helvetica Neue" w:hAnsi="Helvetica" w:cs="Helvetica Neue"/>
              </w:rPr>
              <w:t xml:space="preserve">     </w:t>
            </w:r>
            <w:r w:rsidRPr="00AB5560">
              <w:rPr>
                <w:rFonts w:ascii="Helvetica" w:eastAsia="Helvetica Neue" w:hAnsi="Helvetica" w:cs="Helvetica Neue"/>
              </w:rPr>
              <w:t xml:space="preserve">                 </w:t>
            </w:r>
            <w:r w:rsidR="00AB5560">
              <w:rPr>
                <w:rFonts w:ascii="Helvetica" w:eastAsia="Helvetica Neue" w:hAnsi="Helvetica" w:cs="Helvetica Neue"/>
              </w:rPr>
              <w:t xml:space="preserve">VHF </w:t>
            </w:r>
            <w:r w:rsidRPr="00AB5560">
              <w:rPr>
                <w:rFonts w:ascii="Helvetica" w:eastAsia="Helvetica Neue" w:hAnsi="Helvetica" w:cs="Helvetica Neue"/>
              </w:rPr>
              <w:t>Radio Channel</w:t>
            </w:r>
            <w:r w:rsidR="00AB5560">
              <w:rPr>
                <w:rFonts w:ascii="Helvetica" w:eastAsia="Helvetica Neue" w:hAnsi="Helvetica" w:cs="Helvetica Neue"/>
              </w:rPr>
              <w:t xml:space="preserve">: </w:t>
            </w:r>
            <w:r w:rsidRPr="00AB5560">
              <w:rPr>
                <w:rFonts w:ascii="Helvetica" w:eastAsia="Helvetica Neue" w:hAnsi="Helvetica" w:cs="Helvetica Neue"/>
              </w:rPr>
              <w:t xml:space="preserve">____________                                                       </w:t>
            </w:r>
          </w:p>
          <w:p w14:paraId="39A75FE7" w14:textId="77777777" w:rsidR="00C466CA" w:rsidRDefault="00C466CA">
            <w:pPr>
              <w:spacing w:line="276" w:lineRule="auto"/>
              <w:rPr>
                <w:rFonts w:ascii="Helvetica" w:eastAsia="Helvetica Neue" w:hAnsi="Helvetica" w:cs="Helvetica Neue"/>
                <w:u w:val="single"/>
              </w:rPr>
            </w:pPr>
          </w:p>
          <w:p w14:paraId="3870E07A" w14:textId="0396577F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  <w:u w:val="single"/>
              </w:rPr>
              <w:t>Points of Contact</w:t>
            </w:r>
            <w:r w:rsidRPr="00AB5560">
              <w:rPr>
                <w:rFonts w:ascii="Helvetica" w:eastAsia="Helvetica Neue" w:hAnsi="Helvetica" w:cs="Helvetica Neue"/>
              </w:rPr>
              <w:t xml:space="preserve"> (POC):</w:t>
            </w:r>
            <w:r w:rsidR="00AB5560">
              <w:rPr>
                <w:rFonts w:ascii="Helvetica" w:eastAsia="Helvetica Neue" w:hAnsi="Helvetica" w:cs="Helvetica Neue"/>
              </w:rPr>
              <w:t xml:space="preserve">                              FRS Radio Channel: ____________</w:t>
            </w:r>
          </w:p>
          <w:p w14:paraId="53A11DA4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5D607F03" w14:textId="47A9AEBB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STL/Shelter Manager: ____________________    Cell ___________________</w:t>
            </w:r>
          </w:p>
          <w:p w14:paraId="476FBA27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59F575FF" w14:textId="66FB0806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RA: ____________________________________    Cell ___________________</w:t>
            </w:r>
          </w:p>
          <w:p w14:paraId="0ED64358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38BCA4A8" w14:textId="24453A32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Facility: _________________________________   Cell ___________________</w:t>
            </w:r>
          </w:p>
          <w:p w14:paraId="1E421514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3805A5E3" w14:textId="4CE23CC4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Animal Control: __________________________   Cell ___________________</w:t>
            </w:r>
          </w:p>
          <w:p w14:paraId="7E75261C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4BB9BBAC" w14:textId="3D78A912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Veterinar</w:t>
            </w:r>
            <w:r w:rsidR="00510F17">
              <w:rPr>
                <w:rFonts w:ascii="Helvetica" w:eastAsia="Helvetica Neue" w:hAnsi="Helvetica" w:cs="Helvetica Neue"/>
              </w:rPr>
              <w:t>ian</w:t>
            </w:r>
            <w:r w:rsidRPr="00AB5560">
              <w:rPr>
                <w:rFonts w:ascii="Helvetica" w:eastAsia="Helvetica Neue" w:hAnsi="Helvetica" w:cs="Helvetica Neue"/>
              </w:rPr>
              <w:t>: ____________________________ Phone ____________________</w:t>
            </w:r>
          </w:p>
          <w:p w14:paraId="1D95E2CC" w14:textId="77777777" w:rsidR="00B851C5" w:rsidRDefault="00B851C5">
            <w:pPr>
              <w:spacing w:line="276" w:lineRule="auto"/>
              <w:rPr>
                <w:rFonts w:ascii="Helvetica" w:eastAsia="Helvetica Neue" w:hAnsi="Helvetica" w:cs="Helvetica Neue"/>
              </w:rPr>
            </w:pPr>
          </w:p>
          <w:p w14:paraId="2F6196E4" w14:textId="6F43F834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>Vet Address: _____________________________________________________</w:t>
            </w:r>
          </w:p>
        </w:tc>
      </w:tr>
      <w:tr w:rsidR="00173D5B" w:rsidRPr="00AB5560" w14:paraId="08F9AEBB" w14:textId="77777777" w:rsidTr="000135E0">
        <w:trPr>
          <w:trHeight w:val="1052"/>
        </w:trPr>
        <w:tc>
          <w:tcPr>
            <w:tcW w:w="1537" w:type="dxa"/>
          </w:tcPr>
          <w:p w14:paraId="1FF32300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Purpose &amp; Goal</w:t>
            </w:r>
          </w:p>
        </w:tc>
        <w:tc>
          <w:tcPr>
            <w:tcW w:w="8628" w:type="dxa"/>
          </w:tcPr>
          <w:p w14:paraId="4D9284B3" w14:textId="77777777" w:rsidR="00173D5B" w:rsidRPr="00AB5560" w:rsidRDefault="00000000">
            <w:pPr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</w:rPr>
              <w:t xml:space="preserve">To develop a shelter safety plan and provide safe housing and appropriate care for animals in the shelter and ensure a safe operating environment for all shelter personnel and animal owners. </w:t>
            </w:r>
          </w:p>
        </w:tc>
      </w:tr>
      <w:tr w:rsidR="00173D5B" w:rsidRPr="00AB5560" w14:paraId="7A10822C" w14:textId="77777777" w:rsidTr="000135E0">
        <w:trPr>
          <w:trHeight w:val="495"/>
        </w:trPr>
        <w:tc>
          <w:tcPr>
            <w:tcW w:w="1537" w:type="dxa"/>
          </w:tcPr>
          <w:p w14:paraId="6DB0FE64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Priorities</w:t>
            </w:r>
          </w:p>
        </w:tc>
        <w:tc>
          <w:tcPr>
            <w:tcW w:w="8628" w:type="dxa"/>
          </w:tcPr>
          <w:p w14:paraId="3A1C46F4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Identify potential safety hazards and mitigation steps.</w:t>
            </w:r>
          </w:p>
          <w:p w14:paraId="69DAC598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Identify appropriate PPE for each station and monitor responder compliance.</w:t>
            </w:r>
          </w:p>
          <w:p w14:paraId="08DB58F3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Identify safety equipment location, i.e., fire extinguishers, hoses, power shut off, water shut off, </w:t>
            </w:r>
          </w:p>
          <w:p w14:paraId="61F01800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Communicate hazards/mitigations, PPE expectations, safety equipment locations to team members at briefing and during shift as needed.</w:t>
            </w:r>
          </w:p>
          <w:p w14:paraId="52D59AE8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Secure animal housing perimeter(s) to avoid loose animal escape. If the perimeter cannot be secured, identify mitigating measures to minimize escape potential.</w:t>
            </w:r>
          </w:p>
          <w:p w14:paraId="67A48720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Identify signs of stress in responders/owners and identify mitigating solutions, i.e., set up a quiet room, identify responders with CISM skills or outside sources for CISM support.</w:t>
            </w:r>
          </w:p>
          <w:p w14:paraId="2DE0D674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Identify weather related hazards (heat, cold, wind, etc.) and other potential natural disaster impacts on the shelter and develop mitigation strategies.</w:t>
            </w:r>
          </w:p>
          <w:p w14:paraId="258FF556" w14:textId="77777777" w:rsidR="00173D5B" w:rsidRPr="00AB556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Ensure injury/incident events are handled with appropriate first aid/emergency care and relevant documents are completed.</w:t>
            </w:r>
          </w:p>
          <w:p w14:paraId="1EC3ABE0" w14:textId="77777777" w:rsidR="00173D5B" w:rsidRPr="00AB5560" w:rsidRDefault="00000000">
            <w:pPr>
              <w:spacing w:line="276" w:lineRule="auto"/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Coordinate with:</w:t>
            </w:r>
          </w:p>
          <w:p w14:paraId="53A57CBA" w14:textId="77777777" w:rsidR="00173D5B" w:rsidRPr="00AB556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Strike Team Lead/Shelter Manager</w:t>
            </w:r>
          </w:p>
          <w:p w14:paraId="0EAEC8EF" w14:textId="77777777" w:rsidR="00173D5B" w:rsidRPr="00AB556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Shelter Leads</w:t>
            </w:r>
          </w:p>
          <w:p w14:paraId="625F38BC" w14:textId="77777777" w:rsidR="00173D5B" w:rsidRPr="00AB5560" w:rsidRDefault="001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</w:p>
        </w:tc>
      </w:tr>
      <w:tr w:rsidR="00173D5B" w:rsidRPr="00AB5560" w14:paraId="13DC9D78" w14:textId="77777777" w:rsidTr="000135E0">
        <w:trPr>
          <w:trHeight w:val="6354"/>
        </w:trPr>
        <w:tc>
          <w:tcPr>
            <w:tcW w:w="1537" w:type="dxa"/>
          </w:tcPr>
          <w:p w14:paraId="665ED82E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lastRenderedPageBreak/>
              <w:t>Duties</w:t>
            </w:r>
          </w:p>
        </w:tc>
        <w:tc>
          <w:tcPr>
            <w:tcW w:w="8628" w:type="dxa"/>
          </w:tcPr>
          <w:p w14:paraId="5F9842D6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Signage – make sure there is signage throughout the facility to address safety hazards, issues or concerns, best practices </w:t>
            </w:r>
          </w:p>
          <w:p w14:paraId="6F48FBAF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Hand sanitizer - available at multiple locations, including each station</w:t>
            </w:r>
          </w:p>
          <w:p w14:paraId="5DEC50A6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Soap/hand sanitizer – available in bathrooms</w:t>
            </w:r>
          </w:p>
          <w:p w14:paraId="4DDED5AF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Responder attire - responders wearing appropriate clothing (long pants, closed toe shoes, etc.) for station assignment</w:t>
            </w:r>
          </w:p>
          <w:p w14:paraId="78B86B32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Responder PPE – make sure loaner PPE is available for use and responders are using appropriate PPE for each station/situation</w:t>
            </w:r>
          </w:p>
          <w:p w14:paraId="55F54816" w14:textId="77777777" w:rsidR="00173D5B" w:rsidRPr="00AB5560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Safety briefing - conduct a safety in-briefing at the beginning of each shift</w:t>
            </w:r>
            <w:r w:rsidRPr="00AB5560">
              <w:rPr>
                <w:rFonts w:ascii="Helvetica" w:eastAsia="Helvetica Neue" w:hAnsi="Helvetica" w:cs="Helvetica Neue"/>
              </w:rPr>
              <w:t xml:space="preserve"> and a safety out-briefing at the end of each shift</w:t>
            </w:r>
          </w:p>
          <w:p w14:paraId="3DDB55A0" w14:textId="77777777" w:rsidR="00173D5B" w:rsidRPr="00AB5560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Responder break area – first aid kit, seating, water, food stuffs, heating/cooling options, </w:t>
            </w:r>
          </w:p>
          <w:p w14:paraId="2270A89A" w14:textId="77777777" w:rsidR="00173D5B" w:rsidRPr="00AB5560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Helvetica" w:eastAsia="Helvetica Neue" w:hAnsi="Helvetica" w:cs="Helvetica Neue"/>
                <w:color w:val="000000"/>
              </w:rPr>
            </w:pPr>
            <w:proofErr w:type="gramStart"/>
            <w:r w:rsidRPr="00AB5560">
              <w:rPr>
                <w:rFonts w:ascii="Helvetica" w:eastAsia="Helvetica Neue" w:hAnsi="Helvetica" w:cs="Helvetica Neue"/>
                <w:color w:val="000000"/>
              </w:rPr>
              <w:t>Responder</w:t>
            </w:r>
            <w:proofErr w:type="gramEnd"/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 breaks - make sure bathroom, water, food breaks </w:t>
            </w:r>
            <w:proofErr w:type="gramStart"/>
            <w:r w:rsidRPr="00AB5560">
              <w:rPr>
                <w:rFonts w:ascii="Helvetica" w:eastAsia="Helvetica Neue" w:hAnsi="Helvetica" w:cs="Helvetica Neue"/>
                <w:color w:val="000000"/>
              </w:rPr>
              <w:t>are being</w:t>
            </w:r>
            <w:proofErr w:type="gramEnd"/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 taken</w:t>
            </w:r>
          </w:p>
          <w:p w14:paraId="5700EEBD" w14:textId="77777777" w:rsidR="00173D5B" w:rsidRPr="00AB556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Signs of stress – observe responders for signs of stress and offer mitigating solutions, i.e., take a break, take a walk, talk with a sympathetic lead or CISM trained responder. Owner support may also be needed.</w:t>
            </w:r>
          </w:p>
          <w:p w14:paraId="59D3BDD9" w14:textId="77777777" w:rsidR="002A4D51" w:rsidRPr="00AB5560" w:rsidRDefault="00000000" w:rsidP="002A4D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Disaster response – identify evacuation routes from buildings and facility; identify safe meeting area(s)</w:t>
            </w:r>
          </w:p>
          <w:p w14:paraId="2B270AF8" w14:textId="77777777" w:rsidR="000A0702" w:rsidRPr="00AB5560" w:rsidRDefault="00200B03" w:rsidP="002A4D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End of </w:t>
            </w:r>
            <w:r w:rsidR="000A0702" w:rsidRPr="00AB5560">
              <w:rPr>
                <w:rFonts w:ascii="Helvetica" w:eastAsia="Helvetica Neue" w:hAnsi="Helvetica" w:cs="Helvetica Neue"/>
                <w:color w:val="000000"/>
              </w:rPr>
              <w:t>Shift</w:t>
            </w:r>
            <w:r w:rsidRPr="00AB5560">
              <w:rPr>
                <w:rFonts w:ascii="Helvetica" w:eastAsia="Helvetica Neue" w:hAnsi="Helvetica" w:cs="Helvetica Neue"/>
                <w:color w:val="000000"/>
              </w:rPr>
              <w:t>/Shit Change</w:t>
            </w:r>
            <w:r w:rsidR="000A0702" w:rsidRPr="00AB5560">
              <w:rPr>
                <w:rFonts w:ascii="Helvetica" w:eastAsia="Helvetica Neue" w:hAnsi="Helvetica" w:cs="Helvetica Neue"/>
                <w:color w:val="000000"/>
              </w:rPr>
              <w:t xml:space="preserve"> – Complete the Shift Report Form S-024a (full page)</w:t>
            </w:r>
            <w:r w:rsidR="00D96AA7" w:rsidRPr="00AB5560">
              <w:rPr>
                <w:rFonts w:ascii="Helvetica" w:eastAsia="Helvetica Neue" w:hAnsi="Helvetica" w:cs="Helvetica Neue"/>
                <w:color w:val="000000"/>
              </w:rPr>
              <w:t xml:space="preserve"> or S-024b (half page) and brief your replacement.</w:t>
            </w:r>
          </w:p>
        </w:tc>
      </w:tr>
      <w:tr w:rsidR="00173D5B" w:rsidRPr="00AB5560" w14:paraId="2ED336B4" w14:textId="77777777" w:rsidTr="000135E0">
        <w:trPr>
          <w:trHeight w:val="1314"/>
        </w:trPr>
        <w:tc>
          <w:tcPr>
            <w:tcW w:w="1537" w:type="dxa"/>
          </w:tcPr>
          <w:p w14:paraId="1191C21D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Safety</w:t>
            </w:r>
          </w:p>
          <w:p w14:paraId="1FD08AE2" w14:textId="77777777" w:rsidR="00173D5B" w:rsidRPr="00AB5560" w:rsidRDefault="00000000">
            <w:pPr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Concerns</w:t>
            </w:r>
          </w:p>
        </w:tc>
        <w:tc>
          <w:tcPr>
            <w:tcW w:w="8628" w:type="dxa"/>
          </w:tcPr>
          <w:p w14:paraId="1E6CCA5C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Loose animal – whistle blast 3 times, radio alert, close all gates and doors</w:t>
            </w:r>
          </w:p>
          <w:p w14:paraId="4E9BDF1F" w14:textId="77777777" w:rsidR="00173D5B" w:rsidRPr="00AB55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Animals in </w:t>
            </w:r>
            <w:proofErr w:type="gramStart"/>
            <w:r w:rsidRPr="00AB5560">
              <w:rPr>
                <w:rFonts w:ascii="Helvetica" w:eastAsia="Helvetica Neue" w:hAnsi="Helvetica" w:cs="Helvetica Neue"/>
                <w:color w:val="000000"/>
              </w:rPr>
              <w:t>close proximity</w:t>
            </w:r>
            <w:proofErr w:type="gramEnd"/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 – maintain distance between when walking/moving</w:t>
            </w:r>
          </w:p>
          <w:p w14:paraId="4CCB8ED7" w14:textId="77777777" w:rsidR="00173D5B" w:rsidRPr="00AB55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Noise – use FRS radios to better communicate </w:t>
            </w:r>
          </w:p>
          <w:p w14:paraId="38339B22" w14:textId="77777777" w:rsidR="00173D5B" w:rsidRPr="00AB55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Uninvited public </w:t>
            </w:r>
            <w:proofErr w:type="gramStart"/>
            <w:r w:rsidRPr="00AB5560">
              <w:rPr>
                <w:rFonts w:ascii="Helvetica" w:eastAsia="Helvetica Neue" w:hAnsi="Helvetica" w:cs="Helvetica Neue"/>
                <w:color w:val="000000"/>
              </w:rPr>
              <w:t>engaging</w:t>
            </w:r>
            <w:proofErr w:type="gramEnd"/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 with animals, supplies, responders, facility access</w:t>
            </w:r>
          </w:p>
        </w:tc>
      </w:tr>
      <w:tr w:rsidR="00173D5B" w:rsidRPr="00AB5560" w14:paraId="2E8F7332" w14:textId="77777777" w:rsidTr="000135E0">
        <w:tc>
          <w:tcPr>
            <w:tcW w:w="1537" w:type="dxa"/>
          </w:tcPr>
          <w:p w14:paraId="77E65893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PPE</w:t>
            </w:r>
          </w:p>
          <w:p w14:paraId="5AE100A7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Suggestions</w:t>
            </w:r>
          </w:p>
        </w:tc>
        <w:tc>
          <w:tcPr>
            <w:tcW w:w="8628" w:type="dxa"/>
          </w:tcPr>
          <w:p w14:paraId="04E2ED40" w14:textId="78BA7956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Animal Caretaker – ear plugs, gloves, </w:t>
            </w:r>
            <w:r w:rsidR="00AB5560">
              <w:rPr>
                <w:rFonts w:ascii="Helvetica" w:eastAsia="Helvetica Neue" w:hAnsi="Helvetica" w:cs="Helvetica Neue"/>
                <w:color w:val="000000"/>
              </w:rPr>
              <w:t>eye protection, helmets</w:t>
            </w:r>
          </w:p>
          <w:p w14:paraId="10B456EB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Animal Handler – Helmet, gloves, eye protection</w:t>
            </w:r>
          </w:p>
          <w:p w14:paraId="71771E5B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Cleaning – Apron, face shield, eye protection, chemical resistant gloves</w:t>
            </w:r>
          </w:p>
          <w:p w14:paraId="01D4709D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Decon – Tyvek type coveralls, nitrile gloves, chemical resistant gloves, splash face shield, eye protection</w:t>
            </w:r>
          </w:p>
          <w:p w14:paraId="4DF0EBB6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Traffic control – reflective safety vest, FRS radio </w:t>
            </w:r>
          </w:p>
        </w:tc>
      </w:tr>
      <w:tr w:rsidR="00510F17" w:rsidRPr="00AB5560" w14:paraId="6DD9E14C" w14:textId="77777777" w:rsidTr="000135E0">
        <w:tc>
          <w:tcPr>
            <w:tcW w:w="1537" w:type="dxa"/>
          </w:tcPr>
          <w:p w14:paraId="4A9590BA" w14:textId="77777777" w:rsidR="00510F17" w:rsidRPr="00AB5560" w:rsidRDefault="00510F17">
            <w:pPr>
              <w:rPr>
                <w:rFonts w:ascii="Helvetica" w:eastAsia="Helvetica Neue" w:hAnsi="Helvetica" w:cs="Helvetica Neue"/>
                <w:b/>
              </w:rPr>
            </w:pPr>
          </w:p>
        </w:tc>
        <w:tc>
          <w:tcPr>
            <w:tcW w:w="8628" w:type="dxa"/>
          </w:tcPr>
          <w:p w14:paraId="66DE0104" w14:textId="77777777" w:rsidR="00510F17" w:rsidRPr="00AB5560" w:rsidRDefault="00510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Helvetica Neue" w:hAnsi="Helvetica" w:cs="Helvetica Neue"/>
                <w:color w:val="000000"/>
              </w:rPr>
            </w:pPr>
          </w:p>
        </w:tc>
      </w:tr>
      <w:tr w:rsidR="00173D5B" w:rsidRPr="00AB5560" w14:paraId="25918C50" w14:textId="77777777" w:rsidTr="000135E0">
        <w:tc>
          <w:tcPr>
            <w:tcW w:w="1537" w:type="dxa"/>
          </w:tcPr>
          <w:p w14:paraId="504319FB" w14:textId="77777777" w:rsidR="00173D5B" w:rsidRPr="00AB5560" w:rsidRDefault="00000000">
            <w:pPr>
              <w:rPr>
                <w:rFonts w:ascii="Helvetica" w:eastAsia="Helvetica Neue" w:hAnsi="Helvetica" w:cs="Helvetica Neue"/>
                <w:b/>
              </w:rPr>
            </w:pPr>
            <w:r w:rsidRPr="00AB5560">
              <w:rPr>
                <w:rFonts w:ascii="Helvetica" w:eastAsia="Helvetica Neue" w:hAnsi="Helvetica" w:cs="Helvetica Neue"/>
                <w:b/>
              </w:rPr>
              <w:t>Forms &amp; Supplies</w:t>
            </w:r>
          </w:p>
        </w:tc>
        <w:tc>
          <w:tcPr>
            <w:tcW w:w="8628" w:type="dxa"/>
          </w:tcPr>
          <w:p w14:paraId="3948A3B3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A-023 Volunteer Injury Report </w:t>
            </w:r>
          </w:p>
          <w:p w14:paraId="148FA10A" w14:textId="42C3150B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S-0</w:t>
            </w:r>
            <w:r w:rsidR="00510F17">
              <w:rPr>
                <w:rFonts w:ascii="Helvetica" w:eastAsia="Helvetica Neue" w:hAnsi="Helvetica" w:cs="Helvetica Neue"/>
                <w:color w:val="000000"/>
              </w:rPr>
              <w:t>30</w:t>
            </w: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 Shelter Safety Officer Checklist</w:t>
            </w:r>
          </w:p>
          <w:p w14:paraId="6521A7CA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>S-024 Shift Report</w:t>
            </w:r>
          </w:p>
          <w:p w14:paraId="572EE233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Signage – PPE, Keep Out, Hand washing, PPE Don/Doff, </w:t>
            </w:r>
          </w:p>
          <w:p w14:paraId="3CA894FF" w14:textId="77777777" w:rsidR="00173D5B" w:rsidRPr="00AB556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  <w:color w:val="000000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Guides – heat stress, hypothermia, CISM, </w:t>
            </w:r>
          </w:p>
          <w:p w14:paraId="1072F79A" w14:textId="4595337B" w:rsidR="00173D5B" w:rsidRPr="00AB5560" w:rsidRDefault="00000000" w:rsidP="004E76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 Neue"/>
              </w:rPr>
            </w:pPr>
            <w:r w:rsidRPr="00AB5560">
              <w:rPr>
                <w:rFonts w:ascii="Helvetica" w:eastAsia="Helvetica Neue" w:hAnsi="Helvetica" w:cs="Helvetica Neue"/>
                <w:color w:val="000000"/>
              </w:rPr>
              <w:t xml:space="preserve">Supply needs – cell phone, radio (VHF, FRS), whistle, gloves, helmet, eye protection, vest, multi tool, clipboard  </w:t>
            </w:r>
          </w:p>
        </w:tc>
      </w:tr>
    </w:tbl>
    <w:p w14:paraId="5BC0A9D5" w14:textId="77777777" w:rsidR="00173D5B" w:rsidRPr="00AB5560" w:rsidRDefault="00173D5B">
      <w:pPr>
        <w:rPr>
          <w:rFonts w:ascii="Helvetica" w:eastAsia="Helvetica Neue" w:hAnsi="Helvetica" w:cs="Helvetica Neue"/>
        </w:rPr>
      </w:pPr>
    </w:p>
    <w:sectPr w:rsidR="00173D5B" w:rsidRPr="00AB5560" w:rsidSect="002B7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720" w:bottom="288" w:left="864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2A65" w14:textId="77777777" w:rsidR="00E53E3E" w:rsidRDefault="00E53E3E">
      <w:pPr>
        <w:spacing w:after="0" w:line="240" w:lineRule="auto"/>
      </w:pPr>
      <w:r>
        <w:separator/>
      </w:r>
    </w:p>
  </w:endnote>
  <w:endnote w:type="continuationSeparator" w:id="0">
    <w:p w14:paraId="7EA95FEE" w14:textId="77777777" w:rsidR="00E53E3E" w:rsidRDefault="00E5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3C5" w14:textId="77777777" w:rsidR="00173D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2863">
      <w:rPr>
        <w:noProof/>
        <w:color w:val="000000"/>
      </w:rPr>
      <w:t>1</w:t>
    </w:r>
    <w:r>
      <w:rPr>
        <w:color w:val="000000"/>
      </w:rPr>
      <w:fldChar w:fldCharType="end"/>
    </w:r>
  </w:p>
  <w:p w14:paraId="734CF62F" w14:textId="77777777" w:rsidR="00173D5B" w:rsidRDefault="00173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0F8B" w14:textId="77777777" w:rsidR="00173D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0702">
      <w:rPr>
        <w:noProof/>
        <w:color w:val="000000"/>
      </w:rPr>
      <w:t>1</w:t>
    </w:r>
    <w:r>
      <w:rPr>
        <w:color w:val="000000"/>
      </w:rPr>
      <w:fldChar w:fldCharType="end"/>
    </w:r>
  </w:p>
  <w:p w14:paraId="1DB93472" w14:textId="0C6EBA37" w:rsidR="00173D5B" w:rsidRDefault="00510F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P-030 Safety Officer Checklist </w:t>
    </w:r>
    <w:r>
      <w:rPr>
        <w:color w:val="000000"/>
      </w:rPr>
      <w:tab/>
    </w:r>
    <w:r>
      <w:rPr>
        <w:color w:val="000000"/>
      </w:rPr>
      <w:tab/>
      <w:t>Revised 12/15/24</w: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E35A" w14:textId="77777777" w:rsidR="00510F17" w:rsidRDefault="0051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F83C" w14:textId="77777777" w:rsidR="00E53E3E" w:rsidRDefault="00E53E3E">
      <w:pPr>
        <w:spacing w:after="0" w:line="240" w:lineRule="auto"/>
      </w:pPr>
      <w:r>
        <w:separator/>
      </w:r>
    </w:p>
  </w:footnote>
  <w:footnote w:type="continuationSeparator" w:id="0">
    <w:p w14:paraId="75278B1A" w14:textId="77777777" w:rsidR="00E53E3E" w:rsidRDefault="00E5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EF77" w14:textId="77777777" w:rsidR="00510F17" w:rsidRDefault="0051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008A" w14:textId="77777777" w:rsidR="00510F17" w:rsidRDefault="0051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324E" w14:textId="77777777" w:rsidR="00510F17" w:rsidRDefault="0051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43F9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314A49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09007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4F13A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287929"/>
    <w:multiLevelType w:val="hybridMultilevel"/>
    <w:tmpl w:val="CC8CA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84DE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64349489">
    <w:abstractNumId w:val="5"/>
  </w:num>
  <w:num w:numId="2" w16cid:durableId="1207179386">
    <w:abstractNumId w:val="2"/>
  </w:num>
  <w:num w:numId="3" w16cid:durableId="549994725">
    <w:abstractNumId w:val="3"/>
  </w:num>
  <w:num w:numId="4" w16cid:durableId="919800864">
    <w:abstractNumId w:val="0"/>
  </w:num>
  <w:num w:numId="5" w16cid:durableId="1236547110">
    <w:abstractNumId w:val="1"/>
  </w:num>
  <w:num w:numId="6" w16cid:durableId="170886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5B"/>
    <w:rsid w:val="000135E0"/>
    <w:rsid w:val="000A0702"/>
    <w:rsid w:val="0013267C"/>
    <w:rsid w:val="00173D5B"/>
    <w:rsid w:val="00200B03"/>
    <w:rsid w:val="00202679"/>
    <w:rsid w:val="002A4D51"/>
    <w:rsid w:val="002B7914"/>
    <w:rsid w:val="002F526A"/>
    <w:rsid w:val="0038646A"/>
    <w:rsid w:val="003E42B6"/>
    <w:rsid w:val="00461C76"/>
    <w:rsid w:val="004E76AE"/>
    <w:rsid w:val="00510F17"/>
    <w:rsid w:val="006D72CE"/>
    <w:rsid w:val="00725D41"/>
    <w:rsid w:val="00742863"/>
    <w:rsid w:val="009F3FF2"/>
    <w:rsid w:val="00AB5560"/>
    <w:rsid w:val="00B851C5"/>
    <w:rsid w:val="00C466CA"/>
    <w:rsid w:val="00D41F2C"/>
    <w:rsid w:val="00D96AA7"/>
    <w:rsid w:val="00DD73AA"/>
    <w:rsid w:val="00E53E3E"/>
    <w:rsid w:val="00E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A700"/>
  <w15:docId w15:val="{509064AF-38A3-DE48-ADF1-E5302B8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unhideWhenUsed/>
    <w:rsid w:val="0006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F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7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5A"/>
  </w:style>
  <w:style w:type="paragraph" w:styleId="Footer">
    <w:name w:val="footer"/>
    <w:basedOn w:val="Normal"/>
    <w:link w:val="FooterChar"/>
    <w:uiPriority w:val="99"/>
    <w:unhideWhenUsed/>
    <w:rsid w:val="001A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5A"/>
  </w:style>
  <w:style w:type="character" w:styleId="PageNumber">
    <w:name w:val="page number"/>
    <w:basedOn w:val="DefaultParagraphFont"/>
    <w:uiPriority w:val="99"/>
    <w:semiHidden/>
    <w:unhideWhenUsed/>
    <w:rsid w:val="00B042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0Z1/3oYyGW5g2v9lQ9c4kjBogg==">AMUW2mUatDXXpMc0Rhhny7ckBnDsV+YLthm1ROQp5qkAs3EWFJzplPrapD9Y0PTAaI1V/2KkAHARNYcJonDQ14H3T2iN8xTnn+rz47E2AIxwHED26+vNCHY=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Jnet Whitmire</dc:creator>
  <cp:lastModifiedBy>Jeanette Whitmire</cp:lastModifiedBy>
  <cp:revision>2</cp:revision>
  <cp:lastPrinted>2022-10-15T07:05:00Z</cp:lastPrinted>
  <dcterms:created xsi:type="dcterms:W3CDTF">2025-08-10T01:59:00Z</dcterms:created>
  <dcterms:modified xsi:type="dcterms:W3CDTF">2025-08-10T01:59:00Z</dcterms:modified>
</cp:coreProperties>
</file>